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FAE0" w14:textId="77777777" w:rsidR="00E66AEF" w:rsidRPr="00E66AEF" w:rsidRDefault="00E66AEF" w:rsidP="00E66AEF">
      <w:pPr>
        <w:pStyle w:val="Ttulo1"/>
      </w:pPr>
      <w:r w:rsidRPr="00E66AEF">
        <w:t>Fanny Lozano</w:t>
      </w:r>
    </w:p>
    <w:p w14:paraId="1489E4BD" w14:textId="6E05F978" w:rsidR="00E66AEF" w:rsidRPr="00E66AEF" w:rsidRDefault="00E66AEF" w:rsidP="00E66AEF">
      <w:r w:rsidRPr="00E66AEF">
        <w:t>Mexico Ecommerce Lead</w:t>
      </w:r>
      <w:r>
        <w:t xml:space="preserve">, </w:t>
      </w:r>
      <w:r w:rsidRPr="00E66AEF">
        <w:t>Kellogg Company</w:t>
      </w:r>
    </w:p>
    <w:p w14:paraId="0918EB39" w14:textId="77777777" w:rsidR="00E66AEF" w:rsidRPr="00B84F5B" w:rsidRDefault="00E66AEF" w:rsidP="00E66AEF">
      <w:pPr>
        <w:rPr>
          <w:rStyle w:val="lt-line-clampline"/>
        </w:rPr>
      </w:pPr>
      <w:r w:rsidRPr="00B84F5B">
        <w:t>Amp</w:t>
      </w:r>
      <w:r>
        <w:t xml:space="preserve">lia experiencia en el área de eCommerce trabajando para empresas como: </w:t>
      </w:r>
      <w:r w:rsidRPr="00B84F5B">
        <w:t xml:space="preserve">Virgin </w:t>
      </w:r>
      <w:r>
        <w:t>M</w:t>
      </w:r>
      <w:r w:rsidRPr="00B84F5B">
        <w:t>o</w:t>
      </w:r>
      <w:r>
        <w:t>b</w:t>
      </w:r>
      <w:r w:rsidRPr="00B84F5B">
        <w:t>ile, Google</w:t>
      </w:r>
      <w:r>
        <w:t xml:space="preserve"> y</w:t>
      </w:r>
      <w:r w:rsidRPr="00B84F5B">
        <w:t xml:space="preserve"> Walmart</w:t>
      </w:r>
      <w:r>
        <w:t>.</w:t>
      </w:r>
    </w:p>
    <w:p w14:paraId="4AC0E1BF" w14:textId="764063C1" w:rsidR="00E66AEF" w:rsidRDefault="00E66AEF" w:rsidP="00E66AEF">
      <w:pPr>
        <w:rPr>
          <w:rStyle w:val="lt-line-clampline"/>
        </w:rPr>
      </w:pPr>
      <w:r>
        <w:rPr>
          <w:rStyle w:val="lt-line-clampline"/>
        </w:rPr>
        <w:t xml:space="preserve">Estudios: </w:t>
      </w:r>
      <w:r w:rsidRPr="00C56BC8">
        <w:rPr>
          <w:rStyle w:val="lt-line-clampline"/>
        </w:rPr>
        <w:t>Licenciatura en Hosp</w:t>
      </w:r>
      <w:r>
        <w:rPr>
          <w:rStyle w:val="lt-line-clampline"/>
        </w:rPr>
        <w:t>i</w:t>
      </w:r>
      <w:r w:rsidRPr="00C56BC8">
        <w:rPr>
          <w:rStyle w:val="lt-line-clampline"/>
        </w:rPr>
        <w:t>tal</w:t>
      </w:r>
      <w:r>
        <w:rPr>
          <w:rStyle w:val="lt-line-clampline"/>
        </w:rPr>
        <w:t xml:space="preserve">ity Management | </w:t>
      </w:r>
      <w:r w:rsidRPr="00C56BC8">
        <w:rPr>
          <w:rStyle w:val="lt-line-clampline"/>
        </w:rPr>
        <w:t xml:space="preserve">Posgrado y Maestría en </w:t>
      </w:r>
      <w:r>
        <w:rPr>
          <w:rStyle w:val="lt-line-clampline"/>
        </w:rPr>
        <w:t>M</w:t>
      </w:r>
      <w:r w:rsidRPr="00C56BC8">
        <w:rPr>
          <w:rStyle w:val="lt-line-clampline"/>
        </w:rPr>
        <w:t xml:space="preserve">arketing </w:t>
      </w:r>
      <w:r>
        <w:rPr>
          <w:rStyle w:val="lt-line-clampline"/>
        </w:rPr>
        <w:t>E</w:t>
      </w:r>
      <w:r w:rsidRPr="00C56BC8">
        <w:rPr>
          <w:rStyle w:val="lt-line-clampline"/>
        </w:rPr>
        <w:t xml:space="preserve">stratégico </w:t>
      </w:r>
      <w:r>
        <w:rPr>
          <w:rStyle w:val="lt-line-clampline"/>
        </w:rPr>
        <w:t>en la Universidad Panamericana.</w:t>
      </w:r>
    </w:p>
    <w:p w14:paraId="22674198" w14:textId="77777777" w:rsidR="00E66AEF" w:rsidRPr="00E66AEF" w:rsidRDefault="00E66AEF" w:rsidP="00E66AEF">
      <w:pPr>
        <w:pStyle w:val="Ttulo1"/>
        <w:rPr>
          <w:rStyle w:val="lt-line-clampraw-line"/>
        </w:rPr>
      </w:pPr>
      <w:r w:rsidRPr="00E66AEF">
        <w:rPr>
          <w:rStyle w:val="lt-line-clampraw-line"/>
        </w:rPr>
        <w:t>Lissett Chávez Delgado</w:t>
      </w:r>
    </w:p>
    <w:p w14:paraId="7BD08FD2" w14:textId="705B8F87" w:rsidR="00E66AEF" w:rsidRPr="00B84F5B" w:rsidRDefault="00E66AEF" w:rsidP="00E66AEF">
      <w:r w:rsidRPr="00E66AEF">
        <w:rPr>
          <w:rStyle w:val="lt-line-clampraw-line"/>
        </w:rPr>
        <w:t>eRetail Senior Manager</w:t>
      </w:r>
      <w:r>
        <w:rPr>
          <w:rStyle w:val="lt-line-clampraw-line"/>
        </w:rPr>
        <w:t xml:space="preserve">, </w:t>
      </w:r>
      <w:r w:rsidRPr="00B84F5B">
        <w:rPr>
          <w:rStyle w:val="lt-line-clampraw-line"/>
        </w:rPr>
        <w:t>LG Electronics</w:t>
      </w:r>
      <w:r w:rsidRPr="00B84F5B">
        <w:rPr>
          <w:rStyle w:val="lt-line-clampraw-line"/>
        </w:rPr>
        <w:br/>
      </w:r>
      <w:r w:rsidRPr="00B84F5B">
        <w:rPr>
          <w:rStyle w:val="lt-line-clampraw-line"/>
        </w:rPr>
        <w:br/>
      </w:r>
      <w:r>
        <w:t>M</w:t>
      </w:r>
      <w:r w:rsidRPr="00B84F5B">
        <w:t>ás de 10 a</w:t>
      </w:r>
      <w:r>
        <w:t xml:space="preserve">ños de experiencia en Marketing Digital, con enfoque en Comercio Electrónico. </w:t>
      </w:r>
      <w:r w:rsidRPr="00B84F5B">
        <w:t>Ha trabajado en empresas como Esteé Lauder, W</w:t>
      </w:r>
      <w:r>
        <w:t>almart, City Ads, así como agencias como FCDigital.</w:t>
      </w:r>
    </w:p>
    <w:p w14:paraId="0B2A589D" w14:textId="76E4D0EC" w:rsidR="00E66AEF" w:rsidRDefault="00E66AEF" w:rsidP="00E66AEF">
      <w:pPr>
        <w:rPr>
          <w:lang w:val="en-US"/>
        </w:rPr>
      </w:pPr>
      <w:r w:rsidRPr="007D2E6A">
        <w:rPr>
          <w:lang w:val="en-US"/>
        </w:rPr>
        <w:t xml:space="preserve">Estudios: Mercadotecnia Tec de Monterrey | </w:t>
      </w:r>
      <w:r>
        <w:rPr>
          <w:lang w:val="en-US"/>
        </w:rPr>
        <w:t xml:space="preserve">Marketing Bachelor Degree </w:t>
      </w:r>
      <w:r w:rsidRPr="008619B2">
        <w:rPr>
          <w:lang w:val="en-US"/>
        </w:rPr>
        <w:t>IÉSEG School of Management</w:t>
      </w:r>
    </w:p>
    <w:p w14:paraId="205AA6DA" w14:textId="77777777" w:rsidR="0029258A" w:rsidRPr="00B84F5B" w:rsidRDefault="0029258A" w:rsidP="0029258A">
      <w:pPr>
        <w:pStyle w:val="Ttulo1"/>
      </w:pPr>
      <w:r w:rsidRPr="00B84F5B">
        <w:t>Aaron Yañez</w:t>
      </w:r>
    </w:p>
    <w:p w14:paraId="50BFB656" w14:textId="77777777" w:rsidR="0029258A" w:rsidRDefault="0029258A" w:rsidP="0029258A">
      <w:r w:rsidRPr="00194156">
        <w:t xml:space="preserve">Director de </w:t>
      </w:r>
      <w:r>
        <w:t>M</w:t>
      </w:r>
      <w:r w:rsidRPr="00194156">
        <w:t>arketing</w:t>
      </w:r>
      <w:r>
        <w:t xml:space="preserve">, </w:t>
      </w:r>
      <w:r w:rsidRPr="00194156">
        <w:t>Grupo Expansión</w:t>
      </w:r>
    </w:p>
    <w:p w14:paraId="65C2E379" w14:textId="77777777" w:rsidR="0029258A" w:rsidRPr="00B84F5B" w:rsidRDefault="0029258A" w:rsidP="0029258A">
      <w:pPr>
        <w:rPr>
          <w:rStyle w:val="lt-line-clampraw-line"/>
        </w:rPr>
      </w:pPr>
      <w:r w:rsidRPr="00B84F5B">
        <w:rPr>
          <w:rStyle w:val="lt-line-clampraw-line"/>
        </w:rPr>
        <w:t>Diseñador de f</w:t>
      </w:r>
      <w:r>
        <w:rPr>
          <w:rStyle w:val="lt-line-clampraw-line"/>
        </w:rPr>
        <w:t>or</w:t>
      </w:r>
      <w:r w:rsidRPr="00B84F5B">
        <w:rPr>
          <w:rStyle w:val="lt-line-clampraw-line"/>
        </w:rPr>
        <w:t>mación</w:t>
      </w:r>
      <w:r>
        <w:rPr>
          <w:rStyle w:val="lt-line-clampraw-line"/>
        </w:rPr>
        <w:t>, con</w:t>
      </w:r>
      <w:r w:rsidRPr="00B84F5B">
        <w:rPr>
          <w:rStyle w:val="lt-line-clampraw-line"/>
        </w:rPr>
        <w:t xml:space="preserve"> u</w:t>
      </w:r>
      <w:r>
        <w:rPr>
          <w:rStyle w:val="lt-line-clampraw-line"/>
        </w:rPr>
        <w:t>na amplia experiencia en el área de Marketing, siendo también director de Marketing en C</w:t>
      </w:r>
      <w:r w:rsidRPr="00B84F5B">
        <w:rPr>
          <w:rStyle w:val="lt-line-clampraw-line"/>
        </w:rPr>
        <w:t>lear Channel Outdoor</w:t>
      </w:r>
      <w:r>
        <w:rPr>
          <w:rStyle w:val="lt-line-clampraw-line"/>
        </w:rPr>
        <w:t xml:space="preserve"> por más de 10 años.</w:t>
      </w:r>
    </w:p>
    <w:p w14:paraId="432FEB17" w14:textId="340A651E" w:rsidR="0029258A" w:rsidRPr="0029258A" w:rsidRDefault="0029258A" w:rsidP="00E66AEF">
      <w:r>
        <w:rPr>
          <w:rStyle w:val="lt-line-clampraw-line"/>
        </w:rPr>
        <w:t>Estudios: Diseñador Gráfico por el Instituto de Arte Publicitario.</w:t>
      </w:r>
    </w:p>
    <w:p w14:paraId="236105F8" w14:textId="1E20FF84" w:rsidR="00C56BC8" w:rsidRDefault="00C56BC8" w:rsidP="00194156">
      <w:pPr>
        <w:pStyle w:val="Ttulo1"/>
        <w:rPr>
          <w:rStyle w:val="lt-line-clampline"/>
        </w:rPr>
      </w:pPr>
      <w:r>
        <w:rPr>
          <w:rStyle w:val="lt-line-clampline"/>
        </w:rPr>
        <w:t>Jesús Díaz</w:t>
      </w:r>
    </w:p>
    <w:p w14:paraId="2396A20D" w14:textId="361D9611" w:rsidR="00C56BC8" w:rsidRDefault="00C56BC8">
      <w:pPr>
        <w:rPr>
          <w:rStyle w:val="lt-line-clampline"/>
        </w:rPr>
      </w:pPr>
      <w:r>
        <w:rPr>
          <w:rStyle w:val="lt-line-clampline"/>
        </w:rPr>
        <w:t xml:space="preserve">Fundador y </w:t>
      </w:r>
      <w:proofErr w:type="gramStart"/>
      <w:r>
        <w:rPr>
          <w:rStyle w:val="lt-line-clampline"/>
        </w:rPr>
        <w:t>Director</w:t>
      </w:r>
      <w:proofErr w:type="gramEnd"/>
      <w:r w:rsidR="00E66AEF">
        <w:rPr>
          <w:rStyle w:val="lt-line-clampline"/>
        </w:rPr>
        <w:t xml:space="preserve">, </w:t>
      </w:r>
      <w:r>
        <w:rPr>
          <w:rStyle w:val="lt-line-clampline"/>
        </w:rPr>
        <w:t>República Blanca</w:t>
      </w:r>
    </w:p>
    <w:p w14:paraId="04DF46F4" w14:textId="2812D122" w:rsidR="00B84F5B" w:rsidRDefault="00C56BC8">
      <w:pPr>
        <w:rPr>
          <w:rStyle w:val="lt-line-clampraw-line"/>
        </w:rPr>
      </w:pPr>
      <w:r>
        <w:rPr>
          <w:rStyle w:val="lt-line-clampraw-line"/>
        </w:rPr>
        <w:t xml:space="preserve">Fundador y </w:t>
      </w:r>
      <w:proofErr w:type="gramStart"/>
      <w:r>
        <w:rPr>
          <w:rStyle w:val="lt-line-clampraw-line"/>
        </w:rPr>
        <w:t>Director</w:t>
      </w:r>
      <w:proofErr w:type="gramEnd"/>
      <w:r>
        <w:rPr>
          <w:rStyle w:val="lt-line-clampraw-line"/>
        </w:rPr>
        <w:t xml:space="preserve"> de RepublicaBlanca.com, comercio electrónico  de moda con más 8 años de operación en América del Norte. </w:t>
      </w:r>
      <w:r w:rsidR="00B84F5B">
        <w:rPr>
          <w:rStyle w:val="lt-line-clampraw-line"/>
        </w:rPr>
        <w:t>Emprendedor digital de reconocida trayectoria en el mundo del eCommerce.</w:t>
      </w:r>
      <w:r>
        <w:br/>
      </w:r>
      <w:r>
        <w:br/>
      </w:r>
      <w:r w:rsidR="00B84F5B">
        <w:rPr>
          <w:rStyle w:val="lt-line-clampraw-line"/>
        </w:rPr>
        <w:t xml:space="preserve">Estudios: </w:t>
      </w:r>
      <w:r w:rsidR="00B333EB">
        <w:rPr>
          <w:rStyle w:val="lt-line-clampraw-line"/>
        </w:rPr>
        <w:t>Lic.</w:t>
      </w:r>
      <w:r>
        <w:rPr>
          <w:rStyle w:val="lt-line-clampraw-line"/>
        </w:rPr>
        <w:t xml:space="preserve"> en Negocios Internacionales ESCA IPN</w:t>
      </w:r>
      <w:r w:rsidR="00B84F5B">
        <w:rPr>
          <w:rStyle w:val="lt-line-clampraw-line"/>
        </w:rPr>
        <w:t xml:space="preserve"> | </w:t>
      </w:r>
      <w:r>
        <w:rPr>
          <w:rStyle w:val="lt-line-clampraw-line"/>
        </w:rPr>
        <w:t xml:space="preserve">Master en Desarrollo de Ecosistemas Digitales </w:t>
      </w:r>
      <w:r w:rsidR="00B84F5B">
        <w:rPr>
          <w:rStyle w:val="lt-line-clampraw-line"/>
        </w:rPr>
        <w:t>U</w:t>
      </w:r>
      <w:r>
        <w:rPr>
          <w:rStyle w:val="lt-line-clampraw-line"/>
        </w:rPr>
        <w:t>niversidad de Virgina.</w:t>
      </w:r>
    </w:p>
    <w:p w14:paraId="162F651D" w14:textId="093C8BDE" w:rsidR="00194156" w:rsidRDefault="00194156" w:rsidP="00194156">
      <w:pPr>
        <w:pStyle w:val="Ttulo1"/>
      </w:pPr>
      <w:r w:rsidRPr="00194156">
        <w:t>Juan Carlos Esparza Trujillo</w:t>
      </w:r>
    </w:p>
    <w:p w14:paraId="1CD9A822" w14:textId="40DBDCA8" w:rsidR="00194156" w:rsidRPr="00E66AEF" w:rsidRDefault="00194156">
      <w:r>
        <w:t>Omnichannel Manager</w:t>
      </w:r>
      <w:r w:rsidR="00E66AEF">
        <w:t xml:space="preserve">, </w:t>
      </w:r>
      <w:r w:rsidRPr="00E66AEF">
        <w:t>Grupo Chedrahui</w:t>
      </w:r>
    </w:p>
    <w:p w14:paraId="71014EDF" w14:textId="00F10601" w:rsidR="00194156" w:rsidRDefault="00B84F5B">
      <w:r w:rsidRPr="00B84F5B">
        <w:t>Reconocida trayectori</w:t>
      </w:r>
      <w:r>
        <w:t xml:space="preserve">a en el mundo digital. Directivo en empresas como </w:t>
      </w:r>
      <w:r w:rsidR="00194156" w:rsidRPr="00194156">
        <w:t>Este</w:t>
      </w:r>
      <w:r w:rsidR="007D2E6A">
        <w:t>é</w:t>
      </w:r>
      <w:r w:rsidR="00194156" w:rsidRPr="00194156">
        <w:t xml:space="preserve"> Lauder</w:t>
      </w:r>
      <w:r>
        <w:t xml:space="preserve"> y</w:t>
      </w:r>
      <w:r w:rsidR="00194156" w:rsidRPr="00194156">
        <w:t xml:space="preserve"> Walmart</w:t>
      </w:r>
      <w:r>
        <w:t xml:space="preserve">, además de experiencia en </w:t>
      </w:r>
      <w:r w:rsidR="00194156" w:rsidRPr="00194156">
        <w:t>diferentes agencia</w:t>
      </w:r>
      <w:r w:rsidR="00194156">
        <w:t>s digitales</w:t>
      </w:r>
    </w:p>
    <w:p w14:paraId="74354A01" w14:textId="0DD92781" w:rsidR="00194156" w:rsidRDefault="00B84F5B">
      <w:r>
        <w:t xml:space="preserve">Estudios: </w:t>
      </w:r>
      <w:r w:rsidR="00194156">
        <w:t>Lic</w:t>
      </w:r>
      <w:r w:rsidR="0022703C">
        <w:t>.</w:t>
      </w:r>
      <w:r w:rsidR="00194156">
        <w:t xml:space="preserve"> en Publicidad, Universidad de la Comunicación</w:t>
      </w:r>
      <w:r>
        <w:t xml:space="preserve"> | </w:t>
      </w:r>
      <w:r w:rsidR="00194156">
        <w:t>Diplomado en eCommerce y Marketing Digital, eBusiness Academy</w:t>
      </w:r>
    </w:p>
    <w:p w14:paraId="744DE119" w14:textId="6AC17B3C" w:rsidR="00194156" w:rsidRDefault="00194156"/>
    <w:p w14:paraId="3FA2AC5A" w14:textId="77777777" w:rsidR="00E66AEF" w:rsidRPr="0022703C" w:rsidRDefault="00E66AEF" w:rsidP="00E66AEF">
      <w:pPr>
        <w:pStyle w:val="Ttulo1"/>
      </w:pPr>
    </w:p>
    <w:p w14:paraId="5EBABFA7" w14:textId="77777777" w:rsidR="00E66AEF" w:rsidRDefault="00E66AEF" w:rsidP="00E66AEF">
      <w:pPr>
        <w:pStyle w:val="Ttulo1"/>
      </w:pPr>
      <w:r>
        <w:t>Julio C. Bojórquez Hernández</w:t>
      </w:r>
    </w:p>
    <w:p w14:paraId="581A6D2D" w14:textId="352D36A2" w:rsidR="00E66AEF" w:rsidRDefault="00E66AEF" w:rsidP="00E66AEF">
      <w:r w:rsidRPr="00D26BBD">
        <w:t>Consultor de Marketing Digital</w:t>
      </w:r>
      <w:r>
        <w:t xml:space="preserve"> | Fundador</w:t>
      </w:r>
      <w:r>
        <w:t xml:space="preserve">, </w:t>
      </w:r>
      <w:r>
        <w:t>Central Interactiva</w:t>
      </w:r>
    </w:p>
    <w:p w14:paraId="08DB4E90" w14:textId="77777777" w:rsidR="00E66AEF" w:rsidRDefault="00E66AEF" w:rsidP="00E66AEF">
      <w:r>
        <w:rPr>
          <w:rStyle w:val="lt-line-clampraw-line"/>
        </w:rPr>
        <w:t>Especialista en Estrategias de Publicidad Digital. Fundó Central Interactiva SA de CV, empresa que se encuentra en el número 71 del ranking de Merca 2.0 de mejores agencias a nivel Latinoamérica.</w:t>
      </w:r>
    </w:p>
    <w:p w14:paraId="60619D69" w14:textId="77777777" w:rsidR="00E66AEF" w:rsidRDefault="00E66AEF" w:rsidP="00E66AEF">
      <w:pPr>
        <w:rPr>
          <w:rStyle w:val="lt-line-clampraw-line"/>
        </w:rPr>
      </w:pPr>
      <w:r>
        <w:rPr>
          <w:rStyle w:val="lt-line-clampraw-line"/>
        </w:rPr>
        <w:t>Estudios: Periodismo y Comunicación UNAM FES Acatlán</w:t>
      </w:r>
    </w:p>
    <w:p w14:paraId="4123F710" w14:textId="0AF00F08" w:rsidR="008619B2" w:rsidRPr="00B84F5B" w:rsidRDefault="008619B2" w:rsidP="007D2E6A">
      <w:pPr>
        <w:pStyle w:val="Ttulo1"/>
      </w:pPr>
      <w:r w:rsidRPr="00B84F5B">
        <w:t>Omar Sosa</w:t>
      </w:r>
    </w:p>
    <w:p w14:paraId="3ABF3FB4" w14:textId="2E15FC6F" w:rsidR="008619B2" w:rsidRDefault="008619B2" w:rsidP="008619B2">
      <w:r w:rsidRPr="008619B2">
        <w:t xml:space="preserve">Director de </w:t>
      </w:r>
      <w:r w:rsidR="007D2E6A">
        <w:t>A</w:t>
      </w:r>
      <w:r w:rsidRPr="008619B2">
        <w:t>lianzas y Comunidad S</w:t>
      </w:r>
      <w:r w:rsidR="00E66AEF">
        <w:t>tartup México</w:t>
      </w:r>
    </w:p>
    <w:p w14:paraId="0025E9EF" w14:textId="56282B72" w:rsidR="008619B2" w:rsidRDefault="007D2E6A" w:rsidP="008619B2">
      <w:r>
        <w:t>Responsable del área de alianzas, así como vinculación con universidades. Speaker en diferentes foros de emprendimiento. Realización de eventos en Startup México.</w:t>
      </w:r>
    </w:p>
    <w:p w14:paraId="35DDC148" w14:textId="1C81FD27" w:rsidR="008619B2" w:rsidRDefault="007D2E6A" w:rsidP="008619B2">
      <w:r>
        <w:t xml:space="preserve">Estudios: </w:t>
      </w:r>
      <w:r w:rsidR="008619B2">
        <w:t>I</w:t>
      </w:r>
      <w:r w:rsidR="008619B2" w:rsidRPr="008619B2">
        <w:t>ngeniería industrial en UPIICSA</w:t>
      </w:r>
    </w:p>
    <w:p w14:paraId="75167982" w14:textId="0FC6A30B" w:rsidR="008619B2" w:rsidRDefault="008619B2" w:rsidP="008619B2">
      <w:pPr>
        <w:pStyle w:val="Ttulo1"/>
      </w:pPr>
      <w:r>
        <w:t>Ricardo García Zamora</w:t>
      </w:r>
    </w:p>
    <w:p w14:paraId="3E2CE8F1" w14:textId="73AA33BE" w:rsidR="008619B2" w:rsidRDefault="008619B2" w:rsidP="008619B2">
      <w:r>
        <w:t>Director eCommerce</w:t>
      </w:r>
      <w:r w:rsidR="00E66AEF">
        <w:t xml:space="preserve">, </w:t>
      </w:r>
      <w:r>
        <w:t>Sanborns</w:t>
      </w:r>
    </w:p>
    <w:p w14:paraId="232B2AE2" w14:textId="0E2AE680" w:rsidR="008619B2" w:rsidRDefault="007D2E6A" w:rsidP="008619B2">
      <w:r>
        <w:t xml:space="preserve">Amplia experiencia en el desarrollo y ejecución de estrategias para eCommerce. Ha ocupado </w:t>
      </w:r>
      <w:r w:rsidR="00E46FAB">
        <w:t>diferentes cargos</w:t>
      </w:r>
      <w:r>
        <w:t xml:space="preserve"> en Sanborns desde 2008, hasta ser actualmente el director de eCommerce.</w:t>
      </w:r>
    </w:p>
    <w:p w14:paraId="6C4E14B6" w14:textId="54AF20AB" w:rsidR="008619B2" w:rsidRDefault="007D2E6A" w:rsidP="008619B2">
      <w:r>
        <w:rPr>
          <w:rStyle w:val="lt-line-clampline"/>
        </w:rPr>
        <w:t xml:space="preserve">Estudios: </w:t>
      </w:r>
      <w:r w:rsidR="008619B2">
        <w:rPr>
          <w:rStyle w:val="lt-line-clampline"/>
        </w:rPr>
        <w:t>Contabilidad y Finanzas, FCA UNAM</w:t>
      </w:r>
      <w:r>
        <w:rPr>
          <w:rStyle w:val="lt-line-clampline"/>
        </w:rPr>
        <w:t xml:space="preserve"> | </w:t>
      </w:r>
      <w:r w:rsidR="008619B2">
        <w:rPr>
          <w:rStyle w:val="lt-line-clampline"/>
        </w:rPr>
        <w:t>Relaciones Comerciales, ESCA IPN</w:t>
      </w:r>
    </w:p>
    <w:p w14:paraId="4E332623" w14:textId="77777777" w:rsidR="008619B2" w:rsidRDefault="008619B2" w:rsidP="008619B2"/>
    <w:p w14:paraId="499C286E" w14:textId="77777777" w:rsidR="008619B2" w:rsidRPr="008619B2" w:rsidRDefault="008619B2" w:rsidP="008619B2"/>
    <w:sectPr w:rsidR="008619B2" w:rsidRPr="00861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BD"/>
    <w:rsid w:val="00047BB5"/>
    <w:rsid w:val="001152AF"/>
    <w:rsid w:val="00194156"/>
    <w:rsid w:val="0022703C"/>
    <w:rsid w:val="00235C23"/>
    <w:rsid w:val="0029258A"/>
    <w:rsid w:val="004C4260"/>
    <w:rsid w:val="00607410"/>
    <w:rsid w:val="007D2E6A"/>
    <w:rsid w:val="00861603"/>
    <w:rsid w:val="008619B2"/>
    <w:rsid w:val="008A1DD1"/>
    <w:rsid w:val="00B333EB"/>
    <w:rsid w:val="00B84F5B"/>
    <w:rsid w:val="00C56BC8"/>
    <w:rsid w:val="00D26BBD"/>
    <w:rsid w:val="00E46FAB"/>
    <w:rsid w:val="00E6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AEE81"/>
  <w15:chartTrackingRefBased/>
  <w15:docId w15:val="{E02964A9-AEDE-4C4A-9049-D8C2834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1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t-line-clampraw-line">
    <w:name w:val="lt-line-clamp__raw-line"/>
    <w:basedOn w:val="Fuentedeprrafopredeter"/>
    <w:rsid w:val="00D26BBD"/>
  </w:style>
  <w:style w:type="character" w:customStyle="1" w:styleId="lt-line-clampline">
    <w:name w:val="lt-line-clamp__line"/>
    <w:basedOn w:val="Fuentedeprrafopredeter"/>
    <w:rsid w:val="00C56BC8"/>
  </w:style>
  <w:style w:type="character" w:customStyle="1" w:styleId="Ttulo1Car">
    <w:name w:val="Título 1 Car"/>
    <w:basedOn w:val="Fuentedeprrafopredeter"/>
    <w:link w:val="Ttulo1"/>
    <w:uiPriority w:val="9"/>
    <w:rsid w:val="00194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1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7</cp:revision>
  <dcterms:created xsi:type="dcterms:W3CDTF">2021-04-18T06:26:00Z</dcterms:created>
  <dcterms:modified xsi:type="dcterms:W3CDTF">2021-04-18T07:38:00Z</dcterms:modified>
</cp:coreProperties>
</file>